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98" w:rsidRPr="00761387" w:rsidRDefault="00D20C98" w:rsidP="00761387">
      <w:pPr>
        <w:spacing w:after="0"/>
        <w:jc w:val="center"/>
        <w:rPr>
          <w:b/>
          <w:sz w:val="40"/>
          <w:szCs w:val="40"/>
          <w:u w:val="single"/>
          <w:lang w:val="en-US"/>
        </w:rPr>
      </w:pPr>
      <w:r w:rsidRPr="00EA326F">
        <w:rPr>
          <w:b/>
          <w:sz w:val="40"/>
          <w:szCs w:val="40"/>
          <w:u w:val="single"/>
          <w:lang w:val="en-US"/>
        </w:rPr>
        <w:t xml:space="preserve">RJEŠENJA I NAPOMENE </w:t>
      </w:r>
      <w:r>
        <w:rPr>
          <w:b/>
          <w:sz w:val="40"/>
          <w:szCs w:val="40"/>
          <w:u w:val="single"/>
          <w:lang w:val="en-US"/>
        </w:rPr>
        <w:t xml:space="preserve">ZADATAKA </w:t>
      </w:r>
      <w:r w:rsidR="00BE73AB">
        <w:rPr>
          <w:b/>
          <w:sz w:val="40"/>
          <w:szCs w:val="40"/>
          <w:u w:val="single"/>
          <w:lang w:val="en-US"/>
        </w:rPr>
        <w:t>- 5</w:t>
      </w:r>
      <w:r>
        <w:rPr>
          <w:b/>
          <w:sz w:val="40"/>
          <w:szCs w:val="40"/>
          <w:u w:val="single"/>
          <w:lang w:val="en-US"/>
        </w:rPr>
        <w:t xml:space="preserve">. </w:t>
      </w:r>
      <w:proofErr w:type="spellStart"/>
      <w:proofErr w:type="gramStart"/>
      <w:r w:rsidR="00BE73AB">
        <w:rPr>
          <w:b/>
          <w:sz w:val="40"/>
          <w:szCs w:val="40"/>
          <w:u w:val="single"/>
          <w:lang w:val="en-US"/>
        </w:rPr>
        <w:t>tjedan</w:t>
      </w:r>
      <w:proofErr w:type="spellEnd"/>
      <w:proofErr w:type="gramEnd"/>
      <w:r w:rsidR="00BE73AB">
        <w:rPr>
          <w:b/>
          <w:sz w:val="40"/>
          <w:szCs w:val="40"/>
          <w:u w:val="single"/>
          <w:lang w:val="en-US"/>
        </w:rPr>
        <w:t xml:space="preserve"> – </w:t>
      </w:r>
      <w:proofErr w:type="spellStart"/>
      <w:r w:rsidR="00BE73AB">
        <w:rPr>
          <w:b/>
          <w:sz w:val="40"/>
          <w:szCs w:val="40"/>
          <w:u w:val="single"/>
          <w:lang w:val="en-US"/>
        </w:rPr>
        <w:t>Međusobni</w:t>
      </w:r>
      <w:proofErr w:type="spellEnd"/>
      <w:r w:rsidR="00BE73AB">
        <w:rPr>
          <w:b/>
          <w:sz w:val="40"/>
          <w:szCs w:val="40"/>
          <w:u w:val="single"/>
          <w:lang w:val="en-US"/>
        </w:rPr>
        <w:t xml:space="preserve"> </w:t>
      </w:r>
      <w:proofErr w:type="spellStart"/>
      <w:r w:rsidR="00BE73AB">
        <w:rPr>
          <w:b/>
          <w:sz w:val="40"/>
          <w:szCs w:val="40"/>
          <w:u w:val="single"/>
          <w:lang w:val="en-US"/>
        </w:rPr>
        <w:t>položaji</w:t>
      </w:r>
      <w:proofErr w:type="spellEnd"/>
      <w:r w:rsidR="00BE73AB">
        <w:rPr>
          <w:b/>
          <w:sz w:val="40"/>
          <w:szCs w:val="40"/>
          <w:u w:val="single"/>
          <w:lang w:val="en-US"/>
        </w:rPr>
        <w:t xml:space="preserve"> </w:t>
      </w:r>
      <w:proofErr w:type="spellStart"/>
      <w:r w:rsidR="00BE73AB">
        <w:rPr>
          <w:b/>
          <w:sz w:val="40"/>
          <w:szCs w:val="40"/>
          <w:u w:val="single"/>
          <w:lang w:val="en-US"/>
        </w:rPr>
        <w:t>kružnice</w:t>
      </w:r>
      <w:proofErr w:type="spellEnd"/>
      <w:r w:rsidR="00BE73AB">
        <w:rPr>
          <w:b/>
          <w:sz w:val="40"/>
          <w:szCs w:val="40"/>
          <w:u w:val="single"/>
          <w:lang w:val="en-US"/>
        </w:rPr>
        <w:t xml:space="preserve"> </w:t>
      </w:r>
      <w:proofErr w:type="spellStart"/>
      <w:r w:rsidR="00BE73AB">
        <w:rPr>
          <w:b/>
          <w:sz w:val="40"/>
          <w:szCs w:val="40"/>
          <w:u w:val="single"/>
          <w:lang w:val="en-US"/>
        </w:rPr>
        <w:t>i</w:t>
      </w:r>
      <w:proofErr w:type="spellEnd"/>
      <w:r w:rsidR="00BE73AB">
        <w:rPr>
          <w:b/>
          <w:sz w:val="40"/>
          <w:szCs w:val="40"/>
          <w:u w:val="single"/>
          <w:lang w:val="en-US"/>
        </w:rPr>
        <w:t xml:space="preserve"> </w:t>
      </w:r>
      <w:proofErr w:type="spellStart"/>
      <w:r w:rsidR="00BE73AB">
        <w:rPr>
          <w:b/>
          <w:sz w:val="40"/>
          <w:szCs w:val="40"/>
          <w:u w:val="single"/>
          <w:lang w:val="en-US"/>
        </w:rPr>
        <w:t>pravca</w:t>
      </w:r>
      <w:proofErr w:type="spellEnd"/>
    </w:p>
    <w:p w:rsidR="00D20C98" w:rsidRPr="00761387" w:rsidRDefault="00761387" w:rsidP="00D20C98">
      <w:pPr>
        <w:spacing w:after="0"/>
        <w:rPr>
          <w:rFonts w:eastAsiaTheme="minorEastAsia"/>
          <w:b/>
          <w:sz w:val="32"/>
          <w:szCs w:val="32"/>
          <w:lang w:val="en-US"/>
        </w:rPr>
      </w:pPr>
      <w:r>
        <w:rPr>
          <w:rFonts w:eastAsiaTheme="minorEastAsia"/>
          <w:b/>
          <w:sz w:val="32"/>
          <w:szCs w:val="32"/>
          <w:lang w:val="en-US"/>
        </w:rPr>
        <w:t>***</w:t>
      </w:r>
      <w:proofErr w:type="spellStart"/>
      <w:r w:rsidR="00D20C98">
        <w:rPr>
          <w:rFonts w:eastAsiaTheme="minorEastAsia"/>
          <w:b/>
          <w:sz w:val="32"/>
          <w:szCs w:val="32"/>
          <w:lang w:val="en-US"/>
        </w:rPr>
        <w:t>Rješenja</w:t>
      </w:r>
      <w:proofErr w:type="spellEnd"/>
      <w:r w:rsidR="00D20C98"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 w:rsidR="00D20C98">
        <w:rPr>
          <w:rFonts w:eastAsiaTheme="minorEastAsia"/>
          <w:b/>
          <w:sz w:val="32"/>
          <w:szCs w:val="32"/>
          <w:lang w:val="en-US"/>
        </w:rPr>
        <w:t>za</w:t>
      </w:r>
      <w:proofErr w:type="spellEnd"/>
      <w:r w:rsidR="00D20C98"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 w:rsidR="00D20C98">
        <w:rPr>
          <w:rFonts w:eastAsiaTheme="minorEastAsia"/>
          <w:b/>
          <w:sz w:val="32"/>
          <w:szCs w:val="32"/>
          <w:lang w:val="en-US"/>
        </w:rPr>
        <w:t>zadatke</w:t>
      </w:r>
      <w:proofErr w:type="spellEnd"/>
      <w:r w:rsidR="00D20C98">
        <w:rPr>
          <w:rFonts w:eastAsiaTheme="minorEastAsia"/>
          <w:b/>
          <w:sz w:val="32"/>
          <w:szCs w:val="32"/>
          <w:lang w:val="en-US"/>
        </w:rPr>
        <w:t xml:space="preserve">: </w:t>
      </w:r>
      <w:r w:rsidR="00BE73AB">
        <w:rPr>
          <w:rFonts w:eastAsiaTheme="minorEastAsia"/>
          <w:b/>
          <w:sz w:val="32"/>
          <w:szCs w:val="32"/>
          <w:lang w:val="en-US"/>
        </w:rPr>
        <w:t xml:space="preserve">44, </w:t>
      </w:r>
    </w:p>
    <w:p w:rsidR="006C3DEB" w:rsidRDefault="006C3DEB" w:rsidP="0068661F">
      <w:pPr>
        <w:spacing w:after="0" w:line="240" w:lineRule="auto"/>
        <w:rPr>
          <w:b/>
          <w:sz w:val="32"/>
          <w:szCs w:val="32"/>
        </w:rPr>
      </w:pPr>
    </w:p>
    <w:p w:rsidR="00BE73AB" w:rsidRDefault="00BE73AB" w:rsidP="0068661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44.</w:t>
      </w:r>
    </w:p>
    <w:p w:rsidR="00BE73AB" w:rsidRDefault="00BE73AB" w:rsidP="0068661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Skica (na skici označi vrhove/točke da se lakše snalazimo):</w:t>
      </w:r>
    </w:p>
    <w:p w:rsidR="00BE73AB" w:rsidRDefault="00BE73AB" w:rsidP="0068661F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BE73AB">
        <w:rPr>
          <w:rFonts w:ascii="Segoe UI" w:eastAsia="Times New Roman" w:hAnsi="Segoe UI" w:cs="Segoe UI"/>
          <w:noProof/>
          <w:sz w:val="21"/>
          <w:szCs w:val="21"/>
          <w:lang w:eastAsia="hr-HR"/>
        </w:rPr>
        <w:drawing>
          <wp:inline distT="0" distB="0" distL="0" distR="0">
            <wp:extent cx="5731510" cy="348690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8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3AB" w:rsidRDefault="00BE73AB" w:rsidP="0068661F">
      <w:pPr>
        <w:spacing w:after="0" w:line="240" w:lineRule="auto"/>
        <w:rPr>
          <w:rFonts w:ascii="Segoe UI" w:eastAsia="Times New Roman" w:hAnsi="Segoe UI" w:cs="Segoe UI"/>
          <w:sz w:val="32"/>
          <w:szCs w:val="32"/>
          <w:lang w:eastAsia="hr-HR"/>
        </w:rPr>
      </w:pPr>
      <w:r>
        <w:rPr>
          <w:rFonts w:ascii="Segoe UI" w:eastAsia="Times New Roman" w:hAnsi="Segoe UI" w:cs="Segoe UI"/>
          <w:sz w:val="32"/>
          <w:szCs w:val="32"/>
          <w:lang w:eastAsia="hr-HR"/>
        </w:rPr>
        <w:t>- Prouči</w:t>
      </w:r>
      <w:r w:rsidR="00761387">
        <w:rPr>
          <w:rFonts w:ascii="Segoe UI" w:eastAsia="Times New Roman" w:hAnsi="Segoe UI" w:cs="Segoe UI"/>
          <w:sz w:val="32"/>
          <w:szCs w:val="32"/>
          <w:lang w:eastAsia="hr-HR"/>
        </w:rPr>
        <w:t>/promatraj</w:t>
      </w:r>
      <w:r>
        <w:rPr>
          <w:rFonts w:ascii="Segoe UI" w:eastAsia="Times New Roman" w:hAnsi="Segoe UI" w:cs="Segoe UI"/>
          <w:sz w:val="32"/>
          <w:szCs w:val="32"/>
          <w:lang w:eastAsia="hr-HR"/>
        </w:rPr>
        <w:t xml:space="preserve"> skicu.</w:t>
      </w:r>
    </w:p>
    <w:p w:rsidR="00BE73AB" w:rsidRDefault="00BE73AB" w:rsidP="0068661F">
      <w:pPr>
        <w:spacing w:after="0" w:line="240" w:lineRule="auto"/>
        <w:rPr>
          <w:rFonts w:ascii="Segoe UI" w:eastAsia="Times New Roman" w:hAnsi="Segoe UI" w:cs="Segoe UI"/>
          <w:sz w:val="32"/>
          <w:szCs w:val="32"/>
          <w:lang w:eastAsia="hr-HR"/>
        </w:rPr>
      </w:pPr>
      <w:r>
        <w:rPr>
          <w:rFonts w:ascii="Segoe UI" w:eastAsia="Times New Roman" w:hAnsi="Segoe UI" w:cs="Segoe UI"/>
          <w:sz w:val="32"/>
          <w:szCs w:val="32"/>
          <w:lang w:eastAsia="hr-HR"/>
        </w:rPr>
        <w:t xml:space="preserve">- </w:t>
      </w:r>
      <m:oMath>
        <m:r>
          <w:rPr>
            <w:rFonts w:ascii="Cambria Math" w:eastAsia="Times New Roman" w:hAnsi="Cambria Math" w:cs="Segoe UI"/>
            <w:sz w:val="32"/>
            <w:szCs w:val="32"/>
            <w:lang w:eastAsia="hr-HR"/>
          </w:rPr>
          <m:t>∆SED</m:t>
        </m:r>
      </m:oMath>
      <w:r>
        <w:rPr>
          <w:rFonts w:ascii="Segoe UI" w:eastAsia="Times New Roman" w:hAnsi="Segoe UI" w:cs="Segoe UI"/>
          <w:sz w:val="32"/>
          <w:szCs w:val="32"/>
          <w:lang w:eastAsia="hr-HR"/>
        </w:rPr>
        <w:t xml:space="preserve"> je pravokutan tako da vrijedi:</w:t>
      </w:r>
    </w:p>
    <w:p w:rsidR="00BE73AB" w:rsidRPr="00BE73AB" w:rsidRDefault="00BE73AB" w:rsidP="0068661F">
      <w:pPr>
        <w:spacing w:after="0" w:line="240" w:lineRule="auto"/>
        <w:rPr>
          <w:rFonts w:ascii="Segoe UI" w:eastAsia="Times New Roman" w:hAnsi="Segoe UI" w:cs="Segoe UI"/>
          <w:sz w:val="32"/>
          <w:szCs w:val="32"/>
          <w:lang w:eastAsia="hr-HR"/>
        </w:rPr>
      </w:pPr>
      <m:oMathPara>
        <m:oMath>
          <m:r>
            <w:rPr>
              <w:rFonts w:ascii="Cambria Math" w:eastAsia="Times New Roman" w:hAnsi="Cambria Math" w:cs="Segoe UI"/>
              <w:sz w:val="32"/>
              <w:szCs w:val="32"/>
              <w:lang w:eastAsia="hr-HR"/>
            </w:rPr>
            <m:t>α=90°-70°=</m:t>
          </m:r>
          <m:r>
            <w:rPr>
              <w:rFonts w:ascii="Cambria Math" w:eastAsia="Times New Roman" w:hAnsi="Cambria Math" w:cs="Segoe UI"/>
              <w:color w:val="FF0000"/>
              <w:sz w:val="32"/>
              <w:szCs w:val="32"/>
              <w:lang w:eastAsia="hr-HR"/>
            </w:rPr>
            <m:t>20°</m:t>
          </m:r>
        </m:oMath>
      </m:oMathPara>
    </w:p>
    <w:p w:rsidR="00BE73AB" w:rsidRDefault="00BE73AB" w:rsidP="0068661F">
      <w:pPr>
        <w:spacing w:after="0" w:line="240" w:lineRule="auto"/>
        <w:rPr>
          <w:rFonts w:ascii="Segoe UI" w:eastAsia="Times New Roman" w:hAnsi="Segoe UI" w:cs="Segoe UI"/>
          <w:sz w:val="32"/>
          <w:szCs w:val="32"/>
          <w:lang w:eastAsia="hr-HR"/>
        </w:rPr>
      </w:pPr>
    </w:p>
    <w:p w:rsidR="00BE73AB" w:rsidRDefault="00BE73AB" w:rsidP="00BE73AB">
      <w:pPr>
        <w:spacing w:after="0" w:line="240" w:lineRule="auto"/>
        <w:jc w:val="center"/>
        <w:rPr>
          <w:rFonts w:ascii="Segoe UI" w:eastAsia="Times New Roman" w:hAnsi="Segoe UI" w:cs="Segoe UI"/>
          <w:sz w:val="32"/>
          <w:szCs w:val="32"/>
          <w:lang w:eastAsia="hr-HR"/>
        </w:rPr>
      </w:pPr>
      <w:r>
        <w:rPr>
          <w:rFonts w:ascii="Segoe UI" w:eastAsia="Times New Roman" w:hAnsi="Segoe UI" w:cs="Segoe UI"/>
          <w:sz w:val="32"/>
          <w:szCs w:val="32"/>
          <w:lang w:eastAsia="hr-HR"/>
        </w:rPr>
        <w:t>Ili</w:t>
      </w:r>
    </w:p>
    <w:p w:rsidR="00BE73AB" w:rsidRDefault="00BE73AB" w:rsidP="00BE73AB">
      <w:pPr>
        <w:spacing w:after="0" w:line="240" w:lineRule="auto"/>
        <w:jc w:val="center"/>
        <w:rPr>
          <w:rFonts w:ascii="Segoe UI" w:eastAsia="Times New Roman" w:hAnsi="Segoe UI" w:cs="Segoe UI"/>
          <w:sz w:val="32"/>
          <w:szCs w:val="32"/>
          <w:lang w:eastAsia="hr-HR"/>
        </w:rPr>
      </w:pPr>
    </w:p>
    <w:p w:rsidR="00BE73AB" w:rsidRPr="00761387" w:rsidRDefault="00BE73AB" w:rsidP="00BE73AB">
      <w:pPr>
        <w:spacing w:after="0" w:line="240" w:lineRule="auto"/>
        <w:rPr>
          <w:rFonts w:ascii="Segoe UI" w:eastAsia="Times New Roman" w:hAnsi="Segoe UI" w:cs="Segoe UI"/>
          <w:sz w:val="32"/>
          <w:szCs w:val="32"/>
          <w:lang w:eastAsia="hr-HR"/>
        </w:rPr>
      </w:pPr>
      <m:oMathPara>
        <m:oMath>
          <m:r>
            <w:rPr>
              <w:rFonts w:ascii="Cambria Math" w:eastAsia="Times New Roman" w:hAnsi="Cambria Math" w:cs="Segoe UI"/>
              <w:sz w:val="32"/>
              <w:szCs w:val="32"/>
              <w:lang w:eastAsia="hr-HR"/>
            </w:rPr>
            <m:t>α=</m:t>
          </m:r>
          <m:r>
            <w:rPr>
              <w:rFonts w:ascii="Cambria Math" w:eastAsia="Times New Roman" w:hAnsi="Cambria Math" w:cs="Segoe UI"/>
              <w:sz w:val="32"/>
              <w:szCs w:val="32"/>
              <w:lang w:eastAsia="hr-HR"/>
            </w:rPr>
            <m:t>180°-</m:t>
          </m:r>
          <m:r>
            <w:rPr>
              <w:rFonts w:ascii="Cambria Math" w:eastAsia="Times New Roman" w:hAnsi="Cambria Math" w:cs="Segoe UI"/>
              <w:sz w:val="32"/>
              <w:szCs w:val="32"/>
              <w:lang w:eastAsia="hr-HR"/>
            </w:rPr>
            <m:t>90°-70°=</m:t>
          </m:r>
          <m:r>
            <w:rPr>
              <w:rFonts w:ascii="Cambria Math" w:eastAsia="Times New Roman" w:hAnsi="Cambria Math" w:cs="Segoe UI"/>
              <w:color w:val="FF0000"/>
              <w:sz w:val="32"/>
              <w:szCs w:val="32"/>
              <w:lang w:eastAsia="hr-HR"/>
            </w:rPr>
            <m:t>20°</m:t>
          </m:r>
        </m:oMath>
      </m:oMathPara>
    </w:p>
    <w:p w:rsidR="00761387" w:rsidRDefault="00761387" w:rsidP="00BE73AB">
      <w:pPr>
        <w:spacing w:after="0" w:line="240" w:lineRule="auto"/>
        <w:rPr>
          <w:rFonts w:ascii="Segoe UI" w:eastAsia="Times New Roman" w:hAnsi="Segoe UI" w:cs="Segoe UI"/>
          <w:sz w:val="32"/>
          <w:szCs w:val="32"/>
          <w:lang w:eastAsia="hr-HR"/>
        </w:rPr>
      </w:pPr>
    </w:p>
    <w:p w:rsidR="00761387" w:rsidRDefault="00761387" w:rsidP="00BE73AB">
      <w:pPr>
        <w:spacing w:after="0" w:line="240" w:lineRule="auto"/>
        <w:rPr>
          <w:rFonts w:ascii="Segoe UI" w:eastAsia="Times New Roman" w:hAnsi="Segoe UI" w:cs="Segoe UI"/>
          <w:sz w:val="32"/>
          <w:szCs w:val="32"/>
          <w:lang w:eastAsia="hr-HR"/>
        </w:rPr>
      </w:pPr>
      <w:r>
        <w:rPr>
          <w:rFonts w:ascii="Segoe UI" w:eastAsia="Times New Roman" w:hAnsi="Segoe UI" w:cs="Segoe UI"/>
          <w:sz w:val="32"/>
          <w:szCs w:val="32"/>
          <w:lang w:eastAsia="hr-HR"/>
        </w:rPr>
        <w:t xml:space="preserve">- Uoči da je polupravac CD ustvari tangenta na kružnicu u točki D. To znači da je kut </w:t>
      </w:r>
      <m:oMath>
        <m:r>
          <w:rPr>
            <w:rFonts w:ascii="Cambria Math" w:eastAsia="Times New Roman" w:hAnsi="Cambria Math" w:cs="Segoe UI"/>
            <w:sz w:val="32"/>
            <w:szCs w:val="32"/>
            <w:lang w:eastAsia="hr-HR"/>
          </w:rPr>
          <m:t>∡SDC</m:t>
        </m:r>
      </m:oMath>
      <w:r>
        <w:rPr>
          <w:rFonts w:ascii="Segoe UI" w:eastAsia="Times New Roman" w:hAnsi="Segoe UI" w:cs="Segoe UI"/>
          <w:sz w:val="32"/>
          <w:szCs w:val="32"/>
          <w:lang w:eastAsia="hr-HR"/>
        </w:rPr>
        <w:t xml:space="preserve"> pravi kut jer je tangenta okomita na polumjer </w:t>
      </w:r>
      <m:oMath>
        <m:acc>
          <m:accPr>
            <m:chr m:val="̅"/>
            <m:ctrlPr>
              <w:rPr>
                <w:rFonts w:ascii="Cambria Math" w:eastAsia="Times New Roman" w:hAnsi="Cambria Math" w:cs="Segoe UI"/>
                <w:i/>
                <w:sz w:val="32"/>
                <w:szCs w:val="32"/>
                <w:lang w:eastAsia="hr-HR"/>
              </w:rPr>
            </m:ctrlPr>
          </m:accPr>
          <m:e>
            <m:r>
              <w:rPr>
                <w:rFonts w:ascii="Cambria Math" w:eastAsia="Times New Roman" w:hAnsi="Cambria Math" w:cs="Segoe UI"/>
                <w:sz w:val="32"/>
                <w:szCs w:val="32"/>
                <w:lang w:eastAsia="hr-HR"/>
              </w:rPr>
              <m:t>SD</m:t>
            </m:r>
          </m:e>
        </m:acc>
      </m:oMath>
      <w:r>
        <w:rPr>
          <w:rFonts w:ascii="Segoe UI" w:eastAsia="Times New Roman" w:hAnsi="Segoe UI" w:cs="Segoe UI"/>
          <w:sz w:val="32"/>
          <w:szCs w:val="32"/>
          <w:lang w:eastAsia="hr-HR"/>
        </w:rPr>
        <w:t>. Prema tome vrijedi:</w:t>
      </w:r>
    </w:p>
    <w:p w:rsidR="00761387" w:rsidRDefault="00761387" w:rsidP="00BE73AB">
      <w:pPr>
        <w:spacing w:after="0" w:line="240" w:lineRule="auto"/>
        <w:rPr>
          <w:rFonts w:ascii="Segoe UI" w:eastAsia="Times New Roman" w:hAnsi="Segoe UI" w:cs="Segoe UI"/>
          <w:sz w:val="32"/>
          <w:szCs w:val="32"/>
          <w:lang w:eastAsia="hr-HR"/>
        </w:rPr>
      </w:pPr>
    </w:p>
    <w:p w:rsidR="00761387" w:rsidRPr="00761387" w:rsidRDefault="00761387" w:rsidP="00BE73AB">
      <w:pPr>
        <w:spacing w:after="0" w:line="240" w:lineRule="auto"/>
        <w:rPr>
          <w:rFonts w:ascii="Segoe UI" w:eastAsia="Times New Roman" w:hAnsi="Segoe UI" w:cs="Segoe UI"/>
          <w:sz w:val="32"/>
          <w:szCs w:val="32"/>
          <w:lang w:eastAsia="hr-HR"/>
        </w:rPr>
      </w:pPr>
      <m:oMathPara>
        <m:oMath>
          <m:r>
            <w:rPr>
              <w:rFonts w:ascii="Cambria Math" w:eastAsia="Times New Roman" w:hAnsi="Cambria Math" w:cs="Segoe UI"/>
              <w:sz w:val="32"/>
              <w:szCs w:val="32"/>
              <w:lang w:eastAsia="hr-HR"/>
            </w:rPr>
            <m:t>β</m:t>
          </m:r>
          <m:r>
            <w:rPr>
              <w:rFonts w:ascii="Cambria Math" w:eastAsia="Times New Roman" w:hAnsi="Cambria Math" w:cs="Segoe UI"/>
              <w:sz w:val="32"/>
              <w:szCs w:val="32"/>
              <w:lang w:eastAsia="hr-HR"/>
            </w:rPr>
            <m:t>=90°-</m:t>
          </m:r>
          <m:r>
            <w:rPr>
              <w:rFonts w:ascii="Cambria Math" w:eastAsia="Times New Roman" w:hAnsi="Cambria Math" w:cs="Segoe UI"/>
              <w:sz w:val="32"/>
              <w:szCs w:val="32"/>
              <w:lang w:eastAsia="hr-HR"/>
            </w:rPr>
            <m:t>α</m:t>
          </m:r>
          <m:r>
            <w:rPr>
              <w:rFonts w:ascii="Cambria Math" w:eastAsia="Times New Roman" w:hAnsi="Cambria Math" w:cs="Segoe UI"/>
              <w:sz w:val="32"/>
              <w:szCs w:val="32"/>
              <w:lang w:eastAsia="hr-HR"/>
            </w:rPr>
            <m:t>°=</m:t>
          </m:r>
          <m:r>
            <w:rPr>
              <w:rFonts w:ascii="Cambria Math" w:eastAsia="Times New Roman" w:hAnsi="Cambria Math" w:cs="Segoe UI"/>
              <w:sz w:val="32"/>
              <w:szCs w:val="32"/>
              <w:lang w:eastAsia="hr-HR"/>
            </w:rPr>
            <m:t>90°-20°=70°</m:t>
          </m:r>
        </m:oMath>
      </m:oMathPara>
    </w:p>
    <w:p w:rsidR="00761387" w:rsidRPr="00BE73AB" w:rsidRDefault="00761387" w:rsidP="00BE73AB">
      <w:pPr>
        <w:spacing w:after="0" w:line="240" w:lineRule="auto"/>
        <w:rPr>
          <w:rFonts w:ascii="Segoe UI" w:eastAsia="Times New Roman" w:hAnsi="Segoe UI" w:cs="Segoe UI"/>
          <w:sz w:val="32"/>
          <w:szCs w:val="32"/>
          <w:lang w:eastAsia="hr-HR"/>
        </w:rPr>
      </w:pPr>
    </w:p>
    <w:p w:rsidR="00761387" w:rsidRDefault="00761387" w:rsidP="00761387">
      <w:pPr>
        <w:spacing w:after="0" w:line="240" w:lineRule="auto"/>
        <w:rPr>
          <w:rFonts w:ascii="Segoe UI" w:eastAsia="Times New Roman" w:hAnsi="Segoe UI" w:cs="Segoe UI"/>
          <w:sz w:val="32"/>
          <w:szCs w:val="32"/>
          <w:lang w:eastAsia="hr-HR"/>
        </w:rPr>
      </w:pPr>
      <w:r>
        <w:rPr>
          <w:rFonts w:ascii="Segoe UI" w:eastAsia="Times New Roman" w:hAnsi="Segoe UI" w:cs="Segoe UI"/>
          <w:sz w:val="32"/>
          <w:szCs w:val="32"/>
          <w:lang w:eastAsia="hr-HR"/>
        </w:rPr>
        <w:lastRenderedPageBreak/>
        <w:t xml:space="preserve">- </w:t>
      </w:r>
      <m:oMath>
        <m:r>
          <w:rPr>
            <w:rFonts w:ascii="Cambria Math" w:eastAsia="Times New Roman" w:hAnsi="Cambria Math" w:cs="Segoe UI"/>
            <w:sz w:val="32"/>
            <w:szCs w:val="32"/>
            <w:lang w:eastAsia="hr-HR"/>
          </w:rPr>
          <m:t>∆</m:t>
        </m:r>
        <m:r>
          <w:rPr>
            <w:rFonts w:ascii="Cambria Math" w:eastAsia="Times New Roman" w:hAnsi="Cambria Math" w:cs="Segoe UI"/>
            <w:sz w:val="32"/>
            <w:szCs w:val="32"/>
            <w:lang w:eastAsia="hr-HR"/>
          </w:rPr>
          <m:t>CDE</m:t>
        </m:r>
      </m:oMath>
      <w:r>
        <w:rPr>
          <w:rFonts w:ascii="Segoe UI" w:eastAsia="Times New Roman" w:hAnsi="Segoe UI" w:cs="Segoe UI"/>
          <w:sz w:val="32"/>
          <w:szCs w:val="32"/>
          <w:lang w:eastAsia="hr-HR"/>
        </w:rPr>
        <w:t xml:space="preserve"> je pravokutan tako da vrijedi:</w:t>
      </w:r>
    </w:p>
    <w:p w:rsidR="00761387" w:rsidRDefault="00761387" w:rsidP="00761387">
      <w:pPr>
        <w:spacing w:after="0" w:line="240" w:lineRule="auto"/>
        <w:rPr>
          <w:rFonts w:ascii="Segoe UI" w:eastAsia="Times New Roman" w:hAnsi="Segoe UI" w:cs="Segoe UI"/>
          <w:sz w:val="32"/>
          <w:szCs w:val="32"/>
          <w:lang w:eastAsia="hr-HR"/>
        </w:rPr>
      </w:pPr>
    </w:p>
    <w:p w:rsidR="00761387" w:rsidRPr="00BE73AB" w:rsidRDefault="00761387" w:rsidP="00761387">
      <w:pPr>
        <w:spacing w:after="0" w:line="240" w:lineRule="auto"/>
        <w:rPr>
          <w:rFonts w:ascii="Segoe UI" w:eastAsia="Times New Roman" w:hAnsi="Segoe UI" w:cs="Segoe UI"/>
          <w:sz w:val="32"/>
          <w:szCs w:val="32"/>
          <w:lang w:eastAsia="hr-HR"/>
        </w:rPr>
      </w:pPr>
      <m:oMathPara>
        <m:oMath>
          <m:r>
            <w:rPr>
              <w:rFonts w:ascii="Cambria Math" w:eastAsia="Times New Roman" w:hAnsi="Cambria Math" w:cs="Segoe UI"/>
              <w:sz w:val="32"/>
              <w:szCs w:val="32"/>
              <w:lang w:eastAsia="hr-HR"/>
            </w:rPr>
            <m:t>γ</m:t>
          </m:r>
          <m:r>
            <w:rPr>
              <w:rFonts w:ascii="Cambria Math" w:eastAsia="Times New Roman" w:hAnsi="Cambria Math" w:cs="Segoe UI"/>
              <w:sz w:val="32"/>
              <w:szCs w:val="32"/>
              <w:lang w:eastAsia="hr-HR"/>
            </w:rPr>
            <m:t>=90°-β=90°-70°</m:t>
          </m:r>
          <m:r>
            <w:rPr>
              <w:rFonts w:ascii="Cambria Math" w:eastAsia="Times New Roman" w:hAnsi="Cambria Math" w:cs="Segoe UI"/>
              <w:sz w:val="32"/>
              <w:szCs w:val="32"/>
              <w:lang w:eastAsia="hr-HR"/>
            </w:rPr>
            <m:t>=</m:t>
          </m:r>
          <m:r>
            <w:rPr>
              <w:rFonts w:ascii="Cambria Math" w:eastAsia="Times New Roman" w:hAnsi="Cambria Math" w:cs="Segoe UI"/>
              <w:color w:val="FF0000"/>
              <w:sz w:val="32"/>
              <w:szCs w:val="32"/>
              <w:lang w:eastAsia="hr-HR"/>
            </w:rPr>
            <m:t>20°</m:t>
          </m:r>
        </m:oMath>
      </m:oMathPara>
    </w:p>
    <w:p w:rsidR="00761387" w:rsidRDefault="00761387" w:rsidP="00761387">
      <w:pPr>
        <w:spacing w:after="0" w:line="240" w:lineRule="auto"/>
        <w:rPr>
          <w:rFonts w:ascii="Segoe UI" w:eastAsia="Times New Roman" w:hAnsi="Segoe UI" w:cs="Segoe UI"/>
          <w:sz w:val="32"/>
          <w:szCs w:val="32"/>
          <w:lang w:eastAsia="hr-HR"/>
        </w:rPr>
      </w:pPr>
    </w:p>
    <w:p w:rsidR="00761387" w:rsidRDefault="00761387" w:rsidP="00761387">
      <w:pPr>
        <w:spacing w:after="0" w:line="240" w:lineRule="auto"/>
        <w:rPr>
          <w:rFonts w:ascii="Segoe UI" w:eastAsia="Times New Roman" w:hAnsi="Segoe UI" w:cs="Segoe UI"/>
          <w:sz w:val="32"/>
          <w:szCs w:val="32"/>
          <w:lang w:eastAsia="hr-HR"/>
        </w:rPr>
      </w:pPr>
    </w:p>
    <w:p w:rsidR="00761387" w:rsidRPr="00761387" w:rsidRDefault="00761387" w:rsidP="00761387">
      <w:pPr>
        <w:spacing w:after="0" w:line="240" w:lineRule="auto"/>
        <w:rPr>
          <w:rFonts w:ascii="Segoe UI" w:eastAsia="Times New Roman" w:hAnsi="Segoe UI" w:cs="Segoe UI"/>
          <w:color w:val="7030A0"/>
          <w:sz w:val="32"/>
          <w:szCs w:val="32"/>
          <w:lang w:eastAsia="hr-HR"/>
        </w:rPr>
      </w:pPr>
      <w:r w:rsidRPr="00761387">
        <w:rPr>
          <w:rFonts w:ascii="Segoe UI" w:eastAsia="Times New Roman" w:hAnsi="Segoe UI" w:cs="Segoe UI"/>
          <w:b/>
          <w:color w:val="7030A0"/>
          <w:sz w:val="32"/>
          <w:szCs w:val="32"/>
          <w:lang w:eastAsia="hr-HR"/>
        </w:rPr>
        <w:t>***</w:t>
      </w:r>
      <w:r w:rsidRPr="00761387">
        <w:rPr>
          <w:rFonts w:ascii="Segoe UI" w:eastAsia="Times New Roman" w:hAnsi="Segoe UI" w:cs="Segoe UI"/>
          <w:color w:val="7030A0"/>
          <w:sz w:val="32"/>
          <w:szCs w:val="32"/>
          <w:lang w:eastAsia="hr-HR"/>
        </w:rPr>
        <w:t xml:space="preserve">Ovaj zadatak smo mogli riješiti i pomoću sličnosti jer su </w:t>
      </w:r>
      <m:oMath>
        <m:r>
          <w:rPr>
            <w:rFonts w:ascii="Cambria Math" w:eastAsia="Times New Roman" w:hAnsi="Cambria Math" w:cs="Segoe UI"/>
            <w:color w:val="7030A0"/>
            <w:sz w:val="32"/>
            <w:szCs w:val="32"/>
            <w:lang w:eastAsia="hr-HR"/>
          </w:rPr>
          <m:t>∆SED</m:t>
        </m:r>
      </m:oMath>
      <w:r w:rsidRPr="00761387">
        <w:rPr>
          <w:rFonts w:ascii="Segoe UI" w:eastAsia="Times New Roman" w:hAnsi="Segoe UI" w:cs="Segoe UI"/>
          <w:color w:val="7030A0"/>
          <w:sz w:val="32"/>
          <w:szCs w:val="32"/>
          <w:lang w:eastAsia="hr-HR"/>
        </w:rPr>
        <w:t xml:space="preserve"> i </w:t>
      </w:r>
      <m:oMath>
        <m:r>
          <w:rPr>
            <w:rFonts w:ascii="Cambria Math" w:eastAsia="Times New Roman" w:hAnsi="Cambria Math" w:cs="Segoe UI"/>
            <w:color w:val="7030A0"/>
            <w:sz w:val="32"/>
            <w:szCs w:val="32"/>
            <w:lang w:eastAsia="hr-HR"/>
          </w:rPr>
          <m:t>∆CDE</m:t>
        </m:r>
      </m:oMath>
      <w:r w:rsidRPr="00761387">
        <w:rPr>
          <w:rFonts w:ascii="Segoe UI" w:eastAsia="Times New Roman" w:hAnsi="Segoe UI" w:cs="Segoe UI"/>
          <w:color w:val="7030A0"/>
          <w:sz w:val="32"/>
          <w:szCs w:val="32"/>
          <w:lang w:eastAsia="hr-HR"/>
        </w:rPr>
        <w:t xml:space="preserve"> slični prema KK poučku o sličnosti, a to znači da su im odgovarajući kutovi jednaki. Znači, prvo bi izračunali kut </w:t>
      </w:r>
      <m:oMath>
        <m:r>
          <w:rPr>
            <w:rFonts w:ascii="Cambria Math" w:eastAsia="Times New Roman" w:hAnsi="Cambria Math" w:cs="Segoe UI"/>
            <w:color w:val="7030A0"/>
            <w:sz w:val="32"/>
            <w:szCs w:val="32"/>
            <w:lang w:eastAsia="hr-HR"/>
          </w:rPr>
          <m:t>α</m:t>
        </m:r>
      </m:oMath>
      <w:r w:rsidRPr="00761387">
        <w:rPr>
          <w:rFonts w:ascii="Segoe UI" w:eastAsia="Times New Roman" w:hAnsi="Segoe UI" w:cs="Segoe UI"/>
          <w:color w:val="7030A0"/>
          <w:sz w:val="32"/>
          <w:szCs w:val="32"/>
          <w:lang w:eastAsia="hr-HR"/>
        </w:rPr>
        <w:t xml:space="preserve">, zatim bi dokazali da su trokuti slični i na temelju toga zaključili da je </w:t>
      </w:r>
      <m:oMath>
        <m:r>
          <w:rPr>
            <w:rFonts w:ascii="Cambria Math" w:eastAsia="Times New Roman" w:hAnsi="Cambria Math" w:cs="Segoe UI"/>
            <w:color w:val="7030A0"/>
            <w:sz w:val="32"/>
            <w:szCs w:val="32"/>
            <w:lang w:eastAsia="hr-HR"/>
          </w:rPr>
          <m:t>α</m:t>
        </m:r>
        <m:r>
          <w:rPr>
            <w:rFonts w:ascii="Cambria Math" w:eastAsia="Times New Roman" w:hAnsi="Cambria Math" w:cs="Segoe UI"/>
            <w:color w:val="7030A0"/>
            <w:sz w:val="32"/>
            <w:szCs w:val="32"/>
            <w:lang w:eastAsia="hr-HR"/>
          </w:rPr>
          <m:t>=</m:t>
        </m:r>
        <m:r>
          <w:rPr>
            <w:rFonts w:ascii="Cambria Math" w:eastAsia="Times New Roman" w:hAnsi="Cambria Math" w:cs="Segoe UI"/>
            <w:color w:val="7030A0"/>
            <w:sz w:val="32"/>
            <w:szCs w:val="32"/>
            <w:lang w:eastAsia="hr-HR"/>
          </w:rPr>
          <m:t>γ</m:t>
        </m:r>
        <m:r>
          <w:rPr>
            <w:rFonts w:ascii="Cambria Math" w:eastAsia="Times New Roman" w:hAnsi="Cambria Math" w:cs="Segoe UI"/>
            <w:color w:val="7030A0"/>
            <w:sz w:val="32"/>
            <w:szCs w:val="32"/>
            <w:lang w:eastAsia="hr-HR"/>
          </w:rPr>
          <m:t>=</m:t>
        </m:r>
        <m:r>
          <w:rPr>
            <w:rFonts w:ascii="Cambria Math" w:eastAsia="Times New Roman" w:hAnsi="Cambria Math" w:cs="Segoe UI"/>
            <w:color w:val="7030A0"/>
            <w:sz w:val="32"/>
            <w:szCs w:val="32"/>
            <w:lang w:eastAsia="hr-HR"/>
          </w:rPr>
          <m:t>20°</m:t>
        </m:r>
      </m:oMath>
      <w:r w:rsidRPr="00761387">
        <w:rPr>
          <w:rFonts w:ascii="Segoe UI" w:eastAsia="Times New Roman" w:hAnsi="Segoe UI" w:cs="Segoe UI"/>
          <w:color w:val="7030A0"/>
          <w:sz w:val="32"/>
          <w:szCs w:val="32"/>
          <w:lang w:eastAsia="hr-HR"/>
        </w:rPr>
        <w:t xml:space="preserve"> i </w:t>
      </w:r>
      <m:oMath>
        <m:r>
          <w:rPr>
            <w:rFonts w:ascii="Cambria Math" w:eastAsia="Times New Roman" w:hAnsi="Cambria Math" w:cs="Segoe UI"/>
            <w:color w:val="7030A0"/>
            <w:sz w:val="32"/>
            <w:szCs w:val="32"/>
            <w:lang w:eastAsia="hr-HR"/>
          </w:rPr>
          <m:t>β</m:t>
        </m:r>
        <m:r>
          <w:rPr>
            <w:rFonts w:ascii="Cambria Math" w:eastAsia="Times New Roman" w:hAnsi="Cambria Math" w:cs="Segoe UI"/>
            <w:color w:val="7030A0"/>
            <w:sz w:val="32"/>
            <w:szCs w:val="32"/>
            <w:lang w:eastAsia="hr-HR"/>
          </w:rPr>
          <m:t>=</m:t>
        </m:r>
        <m:d>
          <m:dPr>
            <m:begChr m:val="|"/>
            <m:endChr m:val="|"/>
            <m:ctrlPr>
              <w:rPr>
                <w:rFonts w:ascii="Cambria Math" w:eastAsia="Times New Roman" w:hAnsi="Cambria Math" w:cs="Segoe UI"/>
                <w:i/>
                <w:color w:val="7030A0"/>
                <w:sz w:val="32"/>
                <w:szCs w:val="32"/>
                <w:lang w:eastAsia="hr-HR"/>
              </w:rPr>
            </m:ctrlPr>
          </m:dPr>
          <m:e>
            <m:r>
              <w:rPr>
                <w:rFonts w:ascii="Cambria Math" w:eastAsia="Times New Roman" w:hAnsi="Cambria Math" w:cs="Segoe UI"/>
                <w:color w:val="7030A0"/>
                <w:sz w:val="32"/>
                <w:szCs w:val="32"/>
                <w:lang w:eastAsia="hr-HR"/>
              </w:rPr>
              <m:t>∡C</m:t>
            </m:r>
          </m:e>
        </m:d>
        <m:r>
          <w:rPr>
            <w:rFonts w:ascii="Cambria Math" w:eastAsia="Times New Roman" w:hAnsi="Cambria Math" w:cs="Segoe UI"/>
            <w:color w:val="7030A0"/>
            <w:sz w:val="32"/>
            <w:szCs w:val="32"/>
            <w:lang w:eastAsia="hr-HR"/>
          </w:rPr>
          <m:t>=</m:t>
        </m:r>
        <m:r>
          <w:rPr>
            <w:rFonts w:ascii="Cambria Math" w:eastAsia="Times New Roman" w:hAnsi="Cambria Math" w:cs="Segoe UI"/>
            <w:color w:val="7030A0"/>
            <w:sz w:val="32"/>
            <w:szCs w:val="32"/>
            <w:lang w:eastAsia="hr-HR"/>
          </w:rPr>
          <m:t>70°</m:t>
        </m:r>
      </m:oMath>
      <w:r w:rsidRPr="00761387">
        <w:rPr>
          <w:rFonts w:ascii="Segoe UI" w:eastAsia="Times New Roman" w:hAnsi="Segoe UI" w:cs="Segoe UI"/>
          <w:color w:val="7030A0"/>
          <w:sz w:val="32"/>
          <w:szCs w:val="32"/>
          <w:lang w:eastAsia="hr-HR"/>
        </w:rPr>
        <w:t>.</w:t>
      </w:r>
    </w:p>
    <w:p w:rsidR="00BE73AB" w:rsidRPr="00BE73AB" w:rsidRDefault="00761387" w:rsidP="00BE73AB">
      <w:pPr>
        <w:spacing w:after="0" w:line="240" w:lineRule="auto"/>
        <w:jc w:val="center"/>
        <w:rPr>
          <w:rFonts w:ascii="Segoe UI" w:eastAsia="Times New Roman" w:hAnsi="Segoe UI" w:cs="Segoe UI"/>
          <w:sz w:val="32"/>
          <w:szCs w:val="32"/>
          <w:lang w:eastAsia="hr-HR"/>
        </w:rPr>
      </w:pPr>
      <w:r>
        <w:rPr>
          <w:rFonts w:ascii="Segoe UI" w:eastAsia="Times New Roman" w:hAnsi="Segoe UI" w:cs="Segoe UI"/>
          <w:sz w:val="32"/>
          <w:szCs w:val="32"/>
          <w:lang w:eastAsia="hr-HR"/>
        </w:rPr>
        <w:t xml:space="preserve"> </w:t>
      </w:r>
      <w:bookmarkStart w:id="0" w:name="_GoBack"/>
      <w:bookmarkEnd w:id="0"/>
    </w:p>
    <w:sectPr w:rsidR="00BE73AB" w:rsidRPr="00BE73A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72"/>
    <w:rsid w:val="000F1B37"/>
    <w:rsid w:val="001142FB"/>
    <w:rsid w:val="00177757"/>
    <w:rsid w:val="00364B78"/>
    <w:rsid w:val="00392B79"/>
    <w:rsid w:val="003E79D6"/>
    <w:rsid w:val="00436EB1"/>
    <w:rsid w:val="00585D6D"/>
    <w:rsid w:val="005B1D16"/>
    <w:rsid w:val="0061302E"/>
    <w:rsid w:val="006175ED"/>
    <w:rsid w:val="0068661F"/>
    <w:rsid w:val="006A3DD1"/>
    <w:rsid w:val="006C3DEB"/>
    <w:rsid w:val="00723372"/>
    <w:rsid w:val="00761387"/>
    <w:rsid w:val="00774795"/>
    <w:rsid w:val="007815D4"/>
    <w:rsid w:val="008F1568"/>
    <w:rsid w:val="00A06CFD"/>
    <w:rsid w:val="00BB2F6D"/>
    <w:rsid w:val="00BE73AB"/>
    <w:rsid w:val="00CB7766"/>
    <w:rsid w:val="00D20C98"/>
    <w:rsid w:val="00DD62A4"/>
    <w:rsid w:val="00E15833"/>
    <w:rsid w:val="00EA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CEFFA"/>
  <w15:chartTrackingRefBased/>
  <w15:docId w15:val="{38057AF8-4D80-4879-A000-9FAE9474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337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158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2020-04-18T11:30:00Z</dcterms:created>
  <dcterms:modified xsi:type="dcterms:W3CDTF">2020-04-18T11:30:00Z</dcterms:modified>
</cp:coreProperties>
</file>